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7CE" w:rsidRDefault="00463454">
      <w:pPr>
        <w:spacing w:line="360" w:lineRule="auto"/>
        <w:jc w:val="center"/>
        <w:rPr>
          <w:rFonts w:eastAsia="仿宋"/>
          <w:b/>
          <w:bCs/>
          <w:sz w:val="32"/>
          <w:szCs w:val="40"/>
        </w:rPr>
      </w:pPr>
      <w:r>
        <w:rPr>
          <w:rFonts w:eastAsia="仿宋" w:hint="eastAsia"/>
          <w:b/>
          <w:bCs/>
          <w:sz w:val="32"/>
          <w:szCs w:val="40"/>
        </w:rPr>
        <w:t>非检验科室</w:t>
      </w:r>
      <w:r>
        <w:rPr>
          <w:rFonts w:eastAsia="仿宋" w:hint="eastAsia"/>
          <w:b/>
          <w:bCs/>
          <w:sz w:val="32"/>
          <w:szCs w:val="40"/>
        </w:rPr>
        <w:t>PI</w:t>
      </w:r>
      <w:bookmarkStart w:id="0" w:name="_GoBack"/>
      <w:bookmarkEnd w:id="0"/>
      <w:r>
        <w:rPr>
          <w:rFonts w:eastAsia="仿宋" w:hint="eastAsia"/>
          <w:b/>
          <w:bCs/>
          <w:sz w:val="32"/>
          <w:szCs w:val="40"/>
        </w:rPr>
        <w:t>承接体外诊断试剂临床试验的声明</w:t>
      </w:r>
    </w:p>
    <w:p w:rsidR="003927CE" w:rsidRDefault="003927CE">
      <w:pPr>
        <w:spacing w:line="360" w:lineRule="auto"/>
        <w:rPr>
          <w:rFonts w:eastAsia="仿宋"/>
          <w:sz w:val="24"/>
        </w:rPr>
      </w:pPr>
    </w:p>
    <w:p w:rsidR="003927CE" w:rsidRDefault="00463454">
      <w:pPr>
        <w:spacing w:line="360" w:lineRule="auto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项目编号：</w:t>
      </w:r>
    </w:p>
    <w:p w:rsidR="003927CE" w:rsidRDefault="00463454">
      <w:pPr>
        <w:spacing w:line="360" w:lineRule="auto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项目名称：</w:t>
      </w:r>
    </w:p>
    <w:p w:rsidR="003927CE" w:rsidRDefault="00463454">
      <w:pPr>
        <w:spacing w:line="360" w:lineRule="auto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承接科室：</w:t>
      </w:r>
    </w:p>
    <w:p w:rsidR="003927CE" w:rsidRDefault="00463454">
      <w:pPr>
        <w:spacing w:line="360" w:lineRule="auto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依托的实验室：</w:t>
      </w:r>
    </w:p>
    <w:p w:rsidR="003927CE" w:rsidRDefault="003927CE">
      <w:pPr>
        <w:spacing w:line="360" w:lineRule="auto"/>
        <w:rPr>
          <w:rFonts w:eastAsia="仿宋"/>
          <w:sz w:val="28"/>
          <w:szCs w:val="28"/>
        </w:rPr>
      </w:pPr>
    </w:p>
    <w:p w:rsidR="003927CE" w:rsidRDefault="00463454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本人承诺本项目所采用人类生物样本的获取、转运、存储、使用等活动，以及样本操作人员与依托实验室均严格遵守《中华人民共和国生物安全法》《中华人民共和国人类遗传资源管理条例》《病原微生物实验室生物安全管理条例》《医疗废物管理条例》等有关法律法规，符合医疗卫生机构科研用人类生物样本管理暂行办法。</w:t>
      </w:r>
    </w:p>
    <w:p w:rsidR="003927CE" w:rsidRDefault="00463454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特此声明！</w:t>
      </w:r>
    </w:p>
    <w:p w:rsidR="003927CE" w:rsidRDefault="003927CE">
      <w:pPr>
        <w:spacing w:line="360" w:lineRule="auto"/>
        <w:rPr>
          <w:rFonts w:eastAsia="仿宋"/>
          <w:sz w:val="28"/>
          <w:szCs w:val="28"/>
        </w:rPr>
      </w:pPr>
    </w:p>
    <w:p w:rsidR="003927CE" w:rsidRDefault="003927CE">
      <w:pPr>
        <w:spacing w:line="360" w:lineRule="auto"/>
        <w:rPr>
          <w:rFonts w:eastAsia="仿宋"/>
          <w:sz w:val="28"/>
          <w:szCs w:val="28"/>
        </w:rPr>
      </w:pPr>
    </w:p>
    <w:p w:rsidR="003927CE" w:rsidRDefault="003927CE">
      <w:pPr>
        <w:spacing w:line="360" w:lineRule="auto"/>
        <w:rPr>
          <w:rFonts w:eastAsia="仿宋"/>
          <w:sz w:val="28"/>
          <w:szCs w:val="28"/>
        </w:rPr>
      </w:pPr>
    </w:p>
    <w:p w:rsidR="003927CE" w:rsidRDefault="003927CE">
      <w:pPr>
        <w:spacing w:line="360" w:lineRule="auto"/>
        <w:rPr>
          <w:rFonts w:eastAsia="仿宋"/>
          <w:sz w:val="28"/>
          <w:szCs w:val="28"/>
        </w:rPr>
      </w:pPr>
    </w:p>
    <w:p w:rsidR="003927CE" w:rsidRDefault="00463454">
      <w:pPr>
        <w:wordWrap w:val="0"/>
        <w:spacing w:line="360" w:lineRule="auto"/>
        <w:jc w:val="righ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主要研究者签字：</w:t>
      </w:r>
      <w:r>
        <w:rPr>
          <w:rFonts w:eastAsia="仿宋" w:hint="eastAsia"/>
          <w:sz w:val="28"/>
          <w:szCs w:val="28"/>
        </w:rPr>
        <w:t xml:space="preserve">        </w:t>
      </w:r>
    </w:p>
    <w:p w:rsidR="003927CE" w:rsidRDefault="00463454">
      <w:pPr>
        <w:wordWrap w:val="0"/>
        <w:spacing w:line="360" w:lineRule="auto"/>
        <w:jc w:val="righ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 xml:space="preserve">     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 xml:space="preserve">  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</w:rPr>
        <w:t xml:space="preserve">  </w:t>
      </w:r>
      <w:r>
        <w:rPr>
          <w:rFonts w:eastAsia="仿宋" w:hint="eastAsia"/>
          <w:sz w:val="28"/>
          <w:szCs w:val="28"/>
        </w:rPr>
        <w:t>日</w:t>
      </w:r>
    </w:p>
    <w:sectPr w:rsidR="00392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858B3"/>
    <w:rsid w:val="003927CE"/>
    <w:rsid w:val="00463454"/>
    <w:rsid w:val="14B858B3"/>
    <w:rsid w:val="1EF45778"/>
    <w:rsid w:val="6E98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775183-214F-41E3-BD06-08BB531D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药理基地</cp:lastModifiedBy>
  <cp:revision>2</cp:revision>
  <dcterms:created xsi:type="dcterms:W3CDTF">2022-02-08T02:07:00Z</dcterms:created>
  <dcterms:modified xsi:type="dcterms:W3CDTF">2022-03-22T07:26:00Z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82E98457A46D42D9A42D356D8C5298B4</vt:lpwstr>
  </property>
</Properties>
</file>